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A" w:rsidRPr="00800997" w:rsidRDefault="0015395A" w:rsidP="0015395A">
      <w:pPr>
        <w:widowControl/>
        <w:kinsoku/>
        <w:overflowPunct/>
        <w:spacing w:after="200" w:line="276" w:lineRule="auto"/>
        <w:jc w:val="center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65515F" w:rsidRPr="00800997">
        <w:rPr>
          <w:b/>
          <w:sz w:val="32"/>
          <w:szCs w:val="32"/>
          <w:lang w:val="en-US"/>
        </w:rPr>
        <w:t xml:space="preserve">PROGRESS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:rsidR="0065515F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This document aims to create a guideline on writing a progress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:rsidR="00800997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At the end of Fall Semester, students are required to submit their progress reports to the Department Secretary. </w:t>
      </w:r>
      <w:r w:rsidR="00800997" w:rsidRPr="00800997">
        <w:rPr>
          <w:highlight w:val="yellow"/>
          <w:lang w:val="en-US"/>
        </w:rPr>
        <w:t>T</w:t>
      </w:r>
      <w:r w:rsidR="00800997">
        <w:rPr>
          <w:highlight w:val="yellow"/>
          <w:lang w:val="en-US"/>
        </w:rPr>
        <w:t>he final date of submission</w:t>
      </w:r>
      <w:r w:rsidRPr="00800997">
        <w:rPr>
          <w:highlight w:val="yellow"/>
          <w:lang w:val="en-US"/>
        </w:rPr>
        <w:t>:</w:t>
      </w:r>
      <w:r w:rsidR="00800997" w:rsidRPr="00800997">
        <w:rPr>
          <w:highlight w:val="yellow"/>
          <w:lang w:val="en-US"/>
        </w:rPr>
        <w:t xml:space="preserve"> 20.01.20</w:t>
      </w:r>
      <w:r w:rsidR="00C95CB7">
        <w:rPr>
          <w:highlight w:val="yellow"/>
          <w:lang w:val="en-US"/>
        </w:rPr>
        <w:t>20</w:t>
      </w:r>
      <w:r w:rsidR="00800997" w:rsidRPr="00800997">
        <w:rPr>
          <w:highlight w:val="yellow"/>
          <w:lang w:val="en-US"/>
        </w:rPr>
        <w:t>, 15:00 sharp.</w:t>
      </w:r>
    </w:p>
    <w:p w:rsidR="00A32C4C" w:rsidRPr="00800997" w:rsidRDefault="00800997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15:00 on the 20</w:t>
      </w:r>
      <w:r w:rsidR="00440836" w:rsidRPr="00440836">
        <w:rPr>
          <w:vertAlign w:val="superscript"/>
          <w:lang w:val="en-US"/>
        </w:rPr>
        <w:t>th</w:t>
      </w:r>
      <w:r w:rsidR="00440836">
        <w:rPr>
          <w:lang w:val="en-US"/>
        </w:rPr>
        <w:t>.</w:t>
      </w:r>
    </w:p>
    <w:p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800997">
        <w:rPr>
          <w:lang w:val="en-US"/>
        </w:rPr>
        <w:t>3</w:t>
      </w:r>
      <w:r w:rsidRPr="00800997">
        <w:rPr>
          <w:lang w:val="en-US"/>
        </w:rPr>
        <w:t>00 words</w:t>
      </w:r>
      <w:r w:rsidR="00D022F9" w:rsidRPr="00800997">
        <w:rPr>
          <w:lang w:val="en-US"/>
        </w:rPr>
        <w:t>, no longer than 1 page</w:t>
      </w:r>
      <w:r w:rsidR="00800997" w:rsidRPr="00800997">
        <w:rPr>
          <w:lang w:val="en-US"/>
        </w:rPr>
        <w:t>.</w:t>
      </w:r>
    </w:p>
    <w:p w:rsidR="0068786F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Table of Contents</w:t>
      </w:r>
    </w:p>
    <w:p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Introduction:</w:t>
      </w:r>
      <w:r w:rsidRPr="00800997">
        <w:rPr>
          <w:lang w:val="en-US"/>
        </w:rPr>
        <w:t xml:space="preserve"> </w:t>
      </w:r>
      <w:r w:rsidR="00D022F9" w:rsidRPr="00800997">
        <w:rPr>
          <w:lang w:val="en-US"/>
        </w:rPr>
        <w:t xml:space="preserve">Introduce the particular problem that you are attempting to solve. </w:t>
      </w:r>
      <w:r w:rsidRPr="00800997">
        <w:rPr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800997">
        <w:rPr>
          <w:lang w:val="en-US"/>
        </w:rPr>
        <w:t>DO NOT copy&amp;paste!!!</w:t>
      </w:r>
    </w:p>
    <w:p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Project Progress:</w:t>
      </w:r>
      <w:r w:rsidR="0068786F" w:rsidRPr="00800997">
        <w:rPr>
          <w:lang w:val="en-US"/>
        </w:rPr>
        <w:t xml:space="preserve"> In this section, </w:t>
      </w:r>
      <w:r w:rsidRPr="00800997">
        <w:rPr>
          <w:lang w:val="en-US"/>
        </w:rPr>
        <w:t>students are expected to give answers to the following questions:</w:t>
      </w:r>
    </w:p>
    <w:p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has been achieved so far? </w:t>
      </w:r>
    </w:p>
    <w:p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Are there any delays in the project progress? If so, why?</w:t>
      </w:r>
    </w:p>
    <w:p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are the plans for the next term? </w:t>
      </w:r>
    </w:p>
    <w:p w:rsidR="00A32C4C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Examples are given in the reference section below for a conference paper, book, paper and thesis, respectively. </w:t>
      </w:r>
    </w:p>
    <w:p w:rsidR="00A05960" w:rsidRPr="00800997" w:rsidRDefault="00A05960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</w:p>
    <w:p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i/>
          <w:lang w:val="en-US"/>
        </w:rPr>
      </w:pPr>
      <w:r w:rsidRPr="00800997">
        <w:rPr>
          <w:i/>
          <w:lang w:val="en-US"/>
        </w:rPr>
        <w:t>General Formatting guidelines:</w:t>
      </w:r>
    </w:p>
    <w:p w:rsidR="0065515F" w:rsidRPr="00800997" w:rsidRDefault="00A05960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Number all figures and tables.  Provide captions for all figures and tables. Place table captions above the tables and figure captions below the figures.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lastRenderedPageBreak/>
        <w:t>Figures, tables, and their associated captions should be centrally justified.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Use line spacing of 1.5.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Font: Times New Roman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Font size: 12 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:rsidR="00A05960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:rsidR="00800997" w:rsidRPr="00800997" w:rsidRDefault="00800997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t xml:space="preserve">Academic dishonesty </w:t>
      </w:r>
      <w:r w:rsidRPr="00800997">
        <w:rPr>
          <w:lang w:val="en-US"/>
        </w:rPr>
        <w:t xml:space="preserve">is an immoral act and one of the most serious academic crimes. Therefore, </w:t>
      </w:r>
      <w:r w:rsidRPr="00800997">
        <w:rPr>
          <w:lang w:val="en-US"/>
        </w:rPr>
        <w:t>be responsible and do not attempt to COPY &amp; PASTE other</w:t>
      </w:r>
      <w:r w:rsidR="00DE36A0">
        <w:rPr>
          <w:lang w:val="en-US"/>
        </w:rPr>
        <w:t>’</w:t>
      </w:r>
      <w:bookmarkStart w:id="0" w:name="_GoBack"/>
      <w:bookmarkEnd w:id="0"/>
      <w:r w:rsidRPr="00800997">
        <w:rPr>
          <w:lang w:val="en-US"/>
        </w:rPr>
        <w:t xml:space="preserve">s work. </w:t>
      </w:r>
      <w:r w:rsidRPr="00800997">
        <w:rPr>
          <w:lang w:val="en-US"/>
        </w:rPr>
        <w:t>Plagiarism and copying are not acceptable and will not be tolerated.</w:t>
      </w:r>
      <w:r>
        <w:rPr>
          <w:lang w:val="en-US"/>
        </w:rPr>
        <w:t xml:space="preserve"> </w:t>
      </w:r>
    </w:p>
    <w:p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lastRenderedPageBreak/>
              <w:drawing>
                <wp:inline distT="0" distB="0" distL="0" distR="0" wp14:anchorId="66A4117E" wp14:editId="3F400529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en-US"/>
              </w:rPr>
              <w:drawing>
                <wp:inline distT="0" distB="0" distL="0" distR="0" wp14:anchorId="1612CF70" wp14:editId="6AACB17C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6A9" w:rsidRPr="00800997" w:rsidRDefault="007D26A9" w:rsidP="007D26A9">
      <w:pPr>
        <w:spacing w:after="2680"/>
        <w:rPr>
          <w:lang w:val="en-US"/>
        </w:rPr>
      </w:pPr>
    </w:p>
    <w:p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 w:eastAsia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 w:eastAsia="en-US"/>
        </w:rPr>
        <w:t>TITLE OF THE PROJECT</w:t>
      </w:r>
    </w:p>
    <w:p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42249FF" wp14:editId="327D798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  <w:t>PART I</w:t>
      </w:r>
    </w:p>
    <w:p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2AC0B3C" wp14:editId="6D37B271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201</w:t>
      </w:r>
      <w:r w:rsidR="004A6FB9" w:rsidRPr="00800997">
        <w:rPr>
          <w:spacing w:val="28"/>
          <w:w w:val="80"/>
          <w:sz w:val="30"/>
          <w:szCs w:val="30"/>
          <w:lang w:val="en-US"/>
        </w:rPr>
        <w:t>9</w:t>
      </w:r>
      <w:r w:rsidR="00AF23F2" w:rsidRPr="00800997">
        <w:rPr>
          <w:spacing w:val="28"/>
          <w:w w:val="80"/>
          <w:sz w:val="30"/>
          <w:szCs w:val="30"/>
          <w:lang w:val="en-US"/>
        </w:rPr>
        <w:t>-2020 FALL</w:t>
      </w:r>
    </w:p>
    <w:p w:rsidR="007D26A9" w:rsidRPr="00800997" w:rsidRDefault="007D26A9" w:rsidP="007D26A9">
      <w:pPr>
        <w:widowControl/>
        <w:kinsoku/>
        <w:overflowPunct/>
        <w:autoSpaceDE w:val="0"/>
        <w:autoSpaceDN w:val="0"/>
        <w:adjustRightInd w:val="0"/>
        <w:textAlignment w:val="auto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:rsidR="007D26A9" w:rsidRPr="00800997" w:rsidRDefault="007D26A9" w:rsidP="003C6949">
      <w:pPr>
        <w:spacing w:line="360" w:lineRule="auto"/>
        <w:rPr>
          <w:b/>
          <w:lang w:val="en-US"/>
        </w:rPr>
      </w:pPr>
    </w:p>
    <w:p w:rsidR="007D26A9" w:rsidRPr="00800997" w:rsidRDefault="007D26A9" w:rsidP="003C6949">
      <w:pPr>
        <w:spacing w:line="360" w:lineRule="auto"/>
        <w:rPr>
          <w:b/>
          <w:lang w:val="en-US"/>
        </w:rPr>
      </w:pP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2 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3 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4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26298" w:rsidRPr="00800997">
        <w:rPr>
          <w:b/>
          <w:lang w:val="en-US"/>
        </w:rPr>
        <w:t>PROJECT PROGRESS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15 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16 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16</w:t>
      </w:r>
    </w:p>
    <w:p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17</w:t>
      </w:r>
    </w:p>
    <w:p w:rsidR="003C6949" w:rsidRPr="00800997" w:rsidRDefault="003C6949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:rsidR="003C6949" w:rsidRPr="00800997" w:rsidRDefault="003C6949" w:rsidP="00B00A80">
      <w:pPr>
        <w:spacing w:line="360" w:lineRule="auto"/>
        <w:rPr>
          <w:b/>
          <w:lang w:val="en-US"/>
        </w:rPr>
      </w:pPr>
    </w:p>
    <w:p w:rsidR="0015395A" w:rsidRPr="00800997" w:rsidRDefault="0015395A" w:rsidP="00B00A80">
      <w:pPr>
        <w:widowControl/>
        <w:kinsoku/>
        <w:overflowPunct/>
        <w:spacing w:after="200" w:line="360" w:lineRule="auto"/>
        <w:jc w:val="both"/>
        <w:textAlignment w:val="auto"/>
        <w:rPr>
          <w:lang w:val="en-US"/>
        </w:rPr>
      </w:pPr>
    </w:p>
    <w:p w:rsidR="00D022F9" w:rsidRPr="00800997" w:rsidRDefault="00D022F9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:rsidR="003C6949" w:rsidRPr="00800997" w:rsidRDefault="003C6949" w:rsidP="00B00A80">
      <w:pPr>
        <w:spacing w:line="360" w:lineRule="auto"/>
        <w:rPr>
          <w:b/>
          <w:lang w:val="en-US"/>
        </w:rPr>
      </w:pPr>
    </w:p>
    <w:p w:rsidR="003C6949" w:rsidRPr="00800997" w:rsidRDefault="003C6949" w:rsidP="00B00A80">
      <w:pPr>
        <w:spacing w:line="360" w:lineRule="auto"/>
        <w:rPr>
          <w:b/>
          <w:lang w:val="en-US"/>
        </w:rPr>
      </w:pPr>
    </w:p>
    <w:p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:rsidR="003C6949" w:rsidRPr="00800997" w:rsidRDefault="003C6949" w:rsidP="003C6949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:rsidR="00B00A80" w:rsidRPr="00800997" w:rsidRDefault="00B00A80" w:rsidP="00B00A80">
      <w:pPr>
        <w:spacing w:line="360" w:lineRule="auto"/>
        <w:rPr>
          <w:b/>
          <w:lang w:val="en-US"/>
        </w:rPr>
      </w:pPr>
    </w:p>
    <w:p w:rsidR="00B00A80" w:rsidRPr="00800997" w:rsidRDefault="00B00A80" w:rsidP="00B00A80">
      <w:pPr>
        <w:spacing w:line="360" w:lineRule="auto"/>
        <w:rPr>
          <w:b/>
          <w:lang w:val="en-US"/>
        </w:rPr>
      </w:pPr>
    </w:p>
    <w:p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:rsidR="00B00A80" w:rsidRPr="00800997" w:rsidRDefault="00B00A80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:rsidR="002670A1" w:rsidRPr="00800997" w:rsidRDefault="002670A1" w:rsidP="00B00A80">
      <w:pPr>
        <w:spacing w:line="360" w:lineRule="auto"/>
        <w:rPr>
          <w:b/>
          <w:lang w:val="en-US"/>
        </w:rPr>
      </w:pPr>
    </w:p>
    <w:p w:rsidR="00B00A80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:rsidR="001E2066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AF23F2">
      <w:pPr>
        <w:spacing w:line="360" w:lineRule="auto"/>
        <w:rPr>
          <w:lang w:val="en-US"/>
        </w:rPr>
      </w:pPr>
    </w:p>
    <w:p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p w:rsidR="001E2066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670A1" w:rsidRPr="00800997">
        <w:rPr>
          <w:b/>
          <w:sz w:val="32"/>
          <w:szCs w:val="32"/>
          <w:lang w:val="en-US"/>
        </w:rPr>
        <w:t>PROJECT PROGRESS</w:t>
      </w:r>
    </w:p>
    <w:p w:rsidR="001E2066" w:rsidRPr="00800997" w:rsidRDefault="001E2066" w:rsidP="001E2066">
      <w:pPr>
        <w:spacing w:line="360" w:lineRule="auto"/>
        <w:rPr>
          <w:b/>
          <w:lang w:val="en-US"/>
        </w:rPr>
      </w:pPr>
    </w:p>
    <w:p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:rsidR="001E2066" w:rsidRPr="00800997" w:rsidRDefault="001E2066" w:rsidP="001E2066">
      <w:pPr>
        <w:spacing w:line="360" w:lineRule="auto"/>
        <w:rPr>
          <w:lang w:val="en-US"/>
        </w:rPr>
      </w:pPr>
    </w:p>
    <w:p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Acar, M.H., Yılmaz, P. (1997) Effect of Tetramethylthiuramdisulfide on the Cationic Polymerization of Cylohexeneoxide. The 2nd International Conference on Advanced Polymers via Macromolecular Engineering, 2-14 August, Orlando, Florida, USA.</w:t>
      </w:r>
    </w:p>
    <w:p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Bowersock, T.L., Park, K., Kosswig, K. (1997) Vaccines and Other Immunological Products, Encyclopedia of Pharmaceutical Technology, 1st Edition., Swarbrick, J., Boylan, J.C. Editors.; Marcel Dekker, Inc., New York, USA.</w:t>
      </w:r>
    </w:p>
    <w:p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1C"/>
    <w:rsid w:val="000B4445"/>
    <w:rsid w:val="001045F9"/>
    <w:rsid w:val="0015395A"/>
    <w:rsid w:val="001E2066"/>
    <w:rsid w:val="00226298"/>
    <w:rsid w:val="002670A1"/>
    <w:rsid w:val="0037249A"/>
    <w:rsid w:val="003C6949"/>
    <w:rsid w:val="00404649"/>
    <w:rsid w:val="00440836"/>
    <w:rsid w:val="004A6FB9"/>
    <w:rsid w:val="005D4A1C"/>
    <w:rsid w:val="0065515F"/>
    <w:rsid w:val="0068786F"/>
    <w:rsid w:val="00750CEE"/>
    <w:rsid w:val="007D26A9"/>
    <w:rsid w:val="00800997"/>
    <w:rsid w:val="009B75BD"/>
    <w:rsid w:val="00A05960"/>
    <w:rsid w:val="00A2345E"/>
    <w:rsid w:val="00A32C4C"/>
    <w:rsid w:val="00AF23F2"/>
    <w:rsid w:val="00B00A80"/>
    <w:rsid w:val="00C032AA"/>
    <w:rsid w:val="00C04AFD"/>
    <w:rsid w:val="00C54E77"/>
    <w:rsid w:val="00C95CB7"/>
    <w:rsid w:val="00D022F9"/>
    <w:rsid w:val="00DE36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A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A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43ABF0-20F7-4919-9C27-A691125E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Pemra</cp:lastModifiedBy>
  <cp:revision>3</cp:revision>
  <dcterms:created xsi:type="dcterms:W3CDTF">2019-12-10T10:53:00Z</dcterms:created>
  <dcterms:modified xsi:type="dcterms:W3CDTF">2019-12-10T10:55:00Z</dcterms:modified>
</cp:coreProperties>
</file>