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4DF" w:rsidRDefault="00B564DF"/>
    <w:tbl>
      <w:tblPr>
        <w:tblW w:w="15760" w:type="dxa"/>
        <w:jc w:val="center"/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3254"/>
        <w:gridCol w:w="7723"/>
        <w:gridCol w:w="4420"/>
      </w:tblGrid>
      <w:tr w:rsidR="00B564DF" w:rsidRPr="00B564DF" w:rsidTr="00B564DF">
        <w:trPr>
          <w:trHeight w:val="300"/>
          <w:jc w:val="center"/>
        </w:trPr>
        <w:tc>
          <w:tcPr>
            <w:tcW w:w="15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4DF" w:rsidRPr="00B564DF" w:rsidRDefault="00B564DF" w:rsidP="00B56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tr-TR"/>
              </w:rPr>
            </w:pPr>
            <w:r w:rsidRPr="00B564DF"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tr-TR"/>
              </w:rPr>
              <w:t>2015-2016 EĞİTİM YILI  497/498 BİTİRME PROJELERİ</w:t>
            </w:r>
          </w:p>
        </w:tc>
      </w:tr>
      <w:tr w:rsidR="00B564DF" w:rsidRPr="00B564DF" w:rsidTr="00B564DF">
        <w:trPr>
          <w:trHeight w:val="30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4DF" w:rsidRPr="00B564DF" w:rsidRDefault="00B564DF" w:rsidP="00B56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4DF" w:rsidRPr="00B564DF" w:rsidRDefault="00B564DF" w:rsidP="00B56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eastAsia="tr-TR"/>
              </w:rPr>
            </w:pPr>
            <w:r w:rsidRPr="00B564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eastAsia="tr-TR"/>
              </w:rPr>
              <w:t>Öğretim üyesi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4DF" w:rsidRPr="00B564DF" w:rsidRDefault="00B564DF" w:rsidP="00B56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eastAsia="tr-TR"/>
              </w:rPr>
            </w:pPr>
            <w:r w:rsidRPr="00B564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eastAsia="tr-TR"/>
              </w:rPr>
              <w:t>Proje Başlığı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4DF" w:rsidRPr="00B564DF" w:rsidRDefault="00B564DF" w:rsidP="00B56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eastAsia="tr-TR"/>
              </w:rPr>
            </w:pPr>
            <w:r w:rsidRPr="00B564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eastAsia="tr-TR"/>
              </w:rPr>
              <w:t>Öğrenci(ler)</w:t>
            </w:r>
          </w:p>
        </w:tc>
      </w:tr>
      <w:tr w:rsidR="00B564DF" w:rsidRPr="00B564DF" w:rsidTr="00B564DF">
        <w:trPr>
          <w:trHeight w:val="30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DF" w:rsidRPr="00B564DF" w:rsidRDefault="00B564DF" w:rsidP="00B56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564D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DF" w:rsidRPr="00B564DF" w:rsidRDefault="00B564DF" w:rsidP="00B56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564D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Prof Dr A. Alp SAYAR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DF" w:rsidRPr="00B564DF" w:rsidRDefault="00B564DF" w:rsidP="00B56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564D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PID Feedback Controller Design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DF" w:rsidRPr="00B564DF" w:rsidRDefault="00B564DF" w:rsidP="00B56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564D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Doğan Gür</w:t>
            </w:r>
          </w:p>
        </w:tc>
      </w:tr>
      <w:tr w:rsidR="00B564DF" w:rsidRPr="00B564DF" w:rsidTr="00B564D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DF" w:rsidRPr="00B564DF" w:rsidRDefault="00B564DF" w:rsidP="00B56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564D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DF" w:rsidRPr="00B564DF" w:rsidRDefault="00B564DF" w:rsidP="00B56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564D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Prof Dr Dilek KAZAN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DF" w:rsidRPr="00B564DF" w:rsidRDefault="00B564DF" w:rsidP="00B56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564D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Application of Biomaterials from Alkaliphiles for Tisssue Engineering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DF" w:rsidRPr="00B564DF" w:rsidRDefault="00B564DF" w:rsidP="00B56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564D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Çiğdem Çimenoğlu, Burcu Şirin</w:t>
            </w:r>
          </w:p>
        </w:tc>
      </w:tr>
      <w:tr w:rsidR="00B564DF" w:rsidRPr="00B564DF" w:rsidTr="00B564D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DF" w:rsidRPr="00B564DF" w:rsidRDefault="00B564DF" w:rsidP="00B56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564D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DF" w:rsidRPr="00B564DF" w:rsidRDefault="00B564DF" w:rsidP="00B56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564D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Prof Dr Dilek KAZAN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DF" w:rsidRPr="00B564DF" w:rsidRDefault="00B564DF" w:rsidP="00B56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564D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Investigation of Kinetics of Mixed Enzyme System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DF" w:rsidRPr="00B564DF" w:rsidRDefault="00B564DF" w:rsidP="00B56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564D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Ecehan Abdik, Özge Güzel</w:t>
            </w:r>
          </w:p>
        </w:tc>
      </w:tr>
      <w:tr w:rsidR="00B564DF" w:rsidRPr="00B564DF" w:rsidTr="00B564D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DF" w:rsidRPr="00B564DF" w:rsidRDefault="00B564DF" w:rsidP="00B56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564D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DF" w:rsidRPr="00B564DF" w:rsidRDefault="00B564DF" w:rsidP="00B56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564D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Prof Dr Ebru TOKSOY ÖNER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DF" w:rsidRPr="00B564DF" w:rsidRDefault="00B564DF" w:rsidP="00B56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564D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From Biomass to Bioplastics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DF" w:rsidRPr="00B564DF" w:rsidRDefault="00B564DF" w:rsidP="00B56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564D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Evin Arslan</w:t>
            </w:r>
          </w:p>
        </w:tc>
      </w:tr>
      <w:tr w:rsidR="00B564DF" w:rsidRPr="00B564DF" w:rsidTr="00B564D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DF" w:rsidRPr="00B564DF" w:rsidRDefault="00B564DF" w:rsidP="00B56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564D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DF" w:rsidRPr="00B564DF" w:rsidRDefault="00B564DF" w:rsidP="00B56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564D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Prof Dr Ahu ALTINKUT UNCUOĞLU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DF" w:rsidRPr="00B564DF" w:rsidRDefault="00B564DF" w:rsidP="00B56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564D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Screening of </w:t>
            </w:r>
            <w:r w:rsidRPr="00B564D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  <w:t>Colchicum</w:t>
            </w:r>
            <w:r w:rsidRPr="00B564D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Species by DNA-based Markers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DF" w:rsidRPr="00B564DF" w:rsidRDefault="00B564DF" w:rsidP="00B56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564D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Büşra İpek Tekin, Deniz Tonyalı, Bülent F. Mustafa</w:t>
            </w:r>
          </w:p>
        </w:tc>
      </w:tr>
      <w:tr w:rsidR="00B564DF" w:rsidRPr="00B564DF" w:rsidTr="00B564D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DF" w:rsidRPr="00B564DF" w:rsidRDefault="00B564DF" w:rsidP="00B56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564D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DF" w:rsidRPr="00B564DF" w:rsidRDefault="00B564DF" w:rsidP="00B56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564D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Prof Dr Ahu ALTINKUT UNCUOĞLU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DF" w:rsidRPr="00B564DF" w:rsidRDefault="00B564DF" w:rsidP="00B56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564D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Assessment of Genetic Diversity in Mastic Tree via Molecular Markers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DF" w:rsidRPr="00B564DF" w:rsidRDefault="00B564DF" w:rsidP="00B56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564D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Melike Nur Özder, Övgü Sesal, D. Yaşat Hacıbaloğlu</w:t>
            </w:r>
          </w:p>
        </w:tc>
      </w:tr>
      <w:tr w:rsidR="00B564DF" w:rsidRPr="00B564DF" w:rsidTr="00B564D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DF" w:rsidRPr="00B564DF" w:rsidRDefault="00B564DF" w:rsidP="00B56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564D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DF" w:rsidRPr="00B564DF" w:rsidRDefault="00B564DF" w:rsidP="00B56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564D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Prof Dr Faik N. OKTAR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DF" w:rsidRPr="00B564DF" w:rsidRDefault="00B564DF" w:rsidP="00B56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564D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Production of nano-bioceramics from natural sources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DF" w:rsidRPr="00B564DF" w:rsidRDefault="00B564DF" w:rsidP="00B56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564D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A. Mükremin Çakmak, M. Akif Ömeroğlu</w:t>
            </w:r>
          </w:p>
        </w:tc>
      </w:tr>
      <w:tr w:rsidR="00B564DF" w:rsidRPr="00B564DF" w:rsidTr="00B564D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DF" w:rsidRPr="00B564DF" w:rsidRDefault="00B564DF" w:rsidP="00B56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564D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DF" w:rsidRPr="00B564DF" w:rsidRDefault="00B564DF" w:rsidP="00B56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564D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Prof Dr Faik N. OKTAR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DF" w:rsidRPr="00B564DF" w:rsidRDefault="00B564DF" w:rsidP="00B56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564D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Mechanical and microstructural properties of sintered novel hydroxyapatite composites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DF" w:rsidRPr="00B564DF" w:rsidRDefault="00B564DF" w:rsidP="00B56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564D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Akın Sunulu, Ahmed Şahin</w:t>
            </w:r>
          </w:p>
        </w:tc>
      </w:tr>
      <w:tr w:rsidR="00B564DF" w:rsidRPr="00B564DF" w:rsidTr="00B564D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DF" w:rsidRPr="00B564DF" w:rsidRDefault="00B564DF" w:rsidP="00B56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564D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DF" w:rsidRPr="00B564DF" w:rsidRDefault="00B564DF" w:rsidP="00B56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564D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Doç Dr Bülent MERTOĞLU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DF" w:rsidRPr="00B564DF" w:rsidRDefault="00B564DF" w:rsidP="00B56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564D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Effects of bisphenol A on growth and development in </w:t>
            </w:r>
            <w:r w:rsidRPr="00B564D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  <w:t>Arabidopsis thaliana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DF" w:rsidRPr="00B564DF" w:rsidRDefault="00B564DF" w:rsidP="00B56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564D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Burcu Hacıoğlu, Sueda Betül Çetiner</w:t>
            </w:r>
          </w:p>
        </w:tc>
      </w:tr>
      <w:tr w:rsidR="00B564DF" w:rsidRPr="00B564DF" w:rsidTr="00B564D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DF" w:rsidRPr="00B564DF" w:rsidRDefault="00B564DF" w:rsidP="00B56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564D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DF" w:rsidRPr="00B564DF" w:rsidRDefault="00B564DF" w:rsidP="00B56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564D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Doç Dr Bülent MERTOĞLU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DF" w:rsidRPr="00B564DF" w:rsidRDefault="00B564DF" w:rsidP="00B56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564D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Effects of bisphenol A on the growth of</w:t>
            </w:r>
            <w:r w:rsidRPr="00B564D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  <w:t xml:space="preserve"> Saccharomyces cerevisiae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DF" w:rsidRPr="00B564DF" w:rsidRDefault="00B564DF" w:rsidP="00B56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564D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İrem Aydıner, Büşra Gönül, Eldin Kurpejoviç</w:t>
            </w:r>
          </w:p>
        </w:tc>
      </w:tr>
      <w:tr w:rsidR="00B564DF" w:rsidRPr="00B564DF" w:rsidTr="00B564D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DF" w:rsidRPr="00B564DF" w:rsidRDefault="00B564DF" w:rsidP="00B56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564D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DF" w:rsidRPr="00B564DF" w:rsidRDefault="00B564DF" w:rsidP="00B56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564D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Doç Dr Berna SARIYAR AKBULUT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DF" w:rsidRPr="00B564DF" w:rsidRDefault="00B564DF" w:rsidP="00B56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564D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Investigation of the antimicrobial effect of a plant metabolite on </w:t>
            </w:r>
            <w:r w:rsidRPr="00B564D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  <w:t>Bacillus subtilis.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DF" w:rsidRPr="00B564DF" w:rsidRDefault="00B564DF" w:rsidP="00B56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564D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Çağla Velioğlu, Esra Reçber</w:t>
            </w:r>
          </w:p>
        </w:tc>
      </w:tr>
      <w:tr w:rsidR="00B564DF" w:rsidRPr="00B564DF" w:rsidTr="00B564D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DF" w:rsidRPr="00B564DF" w:rsidRDefault="00B564DF" w:rsidP="00B56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564D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DF" w:rsidRPr="00B564DF" w:rsidRDefault="00B564DF" w:rsidP="00B56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564D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Doç Dr Berna SARIYAR AKBULUT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DF" w:rsidRPr="00B564DF" w:rsidRDefault="00B564DF" w:rsidP="00B56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564D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Evaluation of Cymal-6 as a novel beta-lactamase inhibitor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DF" w:rsidRPr="00B564DF" w:rsidRDefault="00B564DF" w:rsidP="00B56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564D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İpek Karacan, Duygu Şentürk</w:t>
            </w:r>
          </w:p>
        </w:tc>
      </w:tr>
      <w:tr w:rsidR="00B564DF" w:rsidRPr="00B564DF" w:rsidTr="00B564D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DF" w:rsidRPr="00B564DF" w:rsidRDefault="00B564DF" w:rsidP="00B56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564D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DF" w:rsidRPr="00B564DF" w:rsidRDefault="00B564DF" w:rsidP="00B56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564D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Doç Dr K. Yalçın ARĞA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DF" w:rsidRPr="00B564DF" w:rsidRDefault="00B564DF" w:rsidP="00B56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564D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Reconstruction and analysis of a comprehensive mathematical model for human interactome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DF" w:rsidRPr="00B564DF" w:rsidRDefault="00B564DF" w:rsidP="00B56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564D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Hilal Girgin, Hatice Güven, Merve Bolat</w:t>
            </w:r>
          </w:p>
        </w:tc>
      </w:tr>
      <w:tr w:rsidR="00B564DF" w:rsidRPr="00B564DF" w:rsidTr="00B564D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DF" w:rsidRPr="00B564DF" w:rsidRDefault="00B564DF" w:rsidP="00B56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564D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DF" w:rsidRPr="00B564DF" w:rsidRDefault="00B564DF" w:rsidP="00B56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564D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Doç Dr K. Yalçın ARĞA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DF" w:rsidRPr="00B564DF" w:rsidRDefault="00B564DF" w:rsidP="00B56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564D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Systematical analysis of human stoichiometric metabolic model for biomedical applications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DF" w:rsidRPr="00B564DF" w:rsidRDefault="00B564DF" w:rsidP="00B56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564D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E. Ravza Öztürk, Gizem Gülfidan, Zeynep Nalbant</w:t>
            </w:r>
          </w:p>
        </w:tc>
      </w:tr>
      <w:tr w:rsidR="00B564DF" w:rsidRPr="00B564DF" w:rsidTr="00B564D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DF" w:rsidRPr="00B564DF" w:rsidRDefault="00B564DF" w:rsidP="00B56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564D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DF" w:rsidRPr="00B564DF" w:rsidRDefault="00B564DF" w:rsidP="00B56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564D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Yrd Doç Dr A. Nevra ÖZER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DF" w:rsidRPr="00B564DF" w:rsidRDefault="00B564DF" w:rsidP="00B56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564D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 study on structure and dynamics of binding in proteins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DF" w:rsidRPr="00B564DF" w:rsidRDefault="00B564DF" w:rsidP="00B56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564D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Neslihan Kaya, Ş. Erdem Sezer</w:t>
            </w:r>
          </w:p>
        </w:tc>
      </w:tr>
      <w:tr w:rsidR="00B564DF" w:rsidRPr="00B564DF" w:rsidTr="00B564D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DF" w:rsidRPr="00B564DF" w:rsidRDefault="00B564DF" w:rsidP="00B56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564D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DF" w:rsidRPr="00B564DF" w:rsidRDefault="00B564DF" w:rsidP="00B56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564D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Yrd Doç Dr Pemra ÖZBEK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DF" w:rsidRPr="00B564DF" w:rsidRDefault="00B564DF" w:rsidP="00B56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564D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Comparison of the Binding behaviour of HLA Alleles Using Computational Methods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DF" w:rsidRPr="00B564DF" w:rsidRDefault="00B564DF" w:rsidP="00B56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564D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Şeyma Gökbayrak, Elif Yıldız</w:t>
            </w:r>
            <w:bookmarkStart w:id="0" w:name="_GoBack"/>
            <w:bookmarkEnd w:id="0"/>
          </w:p>
        </w:tc>
      </w:tr>
      <w:tr w:rsidR="00B564DF" w:rsidRPr="00B564DF" w:rsidTr="00B564DF">
        <w:trPr>
          <w:trHeight w:val="51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DF" w:rsidRPr="00B564DF" w:rsidRDefault="00B564DF" w:rsidP="00B56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564D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DF" w:rsidRPr="00B564DF" w:rsidRDefault="00B564DF" w:rsidP="00B56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564D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Yrd Doç Dr N. Alpagu SAYAR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DF" w:rsidRPr="00B564DF" w:rsidRDefault="00B564DF" w:rsidP="00B56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564D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Techno-economic evaluation of a generic biochemical process by using modelling approaches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DF" w:rsidRPr="00B564DF" w:rsidRDefault="00B564DF" w:rsidP="00B56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564D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Hediye Dilay Özuyar, Bürde Şimşek, Nur Beril Us</w:t>
            </w:r>
          </w:p>
        </w:tc>
      </w:tr>
      <w:tr w:rsidR="00B564DF" w:rsidRPr="00B564DF" w:rsidTr="00B564DF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DF" w:rsidRPr="00B564DF" w:rsidRDefault="00B564DF" w:rsidP="00B56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564D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DF" w:rsidRPr="00B564DF" w:rsidRDefault="00B564DF" w:rsidP="00B56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564D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Prof Dr Ebru TOKSOY ÖNER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4DF" w:rsidRPr="00B564DF" w:rsidRDefault="00B564DF" w:rsidP="00B56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564D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Levan as a potential functional food ingredient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4DF" w:rsidRPr="00B564DF" w:rsidRDefault="00B564DF" w:rsidP="00B56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564D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Ayşegül Koca, Oğulcan Bulut</w:t>
            </w:r>
          </w:p>
        </w:tc>
      </w:tr>
    </w:tbl>
    <w:p w:rsidR="008E371B" w:rsidRDefault="00B564DF"/>
    <w:sectPr w:rsidR="008E371B" w:rsidSect="00B564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B50"/>
    <w:rsid w:val="005A1B50"/>
    <w:rsid w:val="00B564DF"/>
    <w:rsid w:val="00D8665C"/>
    <w:rsid w:val="00E8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F2E56-1738-4101-A9B6-55990E15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3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</dc:creator>
  <cp:keywords/>
  <dc:description/>
  <cp:lastModifiedBy>Onur</cp:lastModifiedBy>
  <cp:revision>2</cp:revision>
  <dcterms:created xsi:type="dcterms:W3CDTF">2015-05-16T20:33:00Z</dcterms:created>
  <dcterms:modified xsi:type="dcterms:W3CDTF">2015-05-16T20:38:00Z</dcterms:modified>
</cp:coreProperties>
</file>